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65" w:rsidRPr="002E5939" w:rsidRDefault="0012655B" w:rsidP="0012655B">
      <w:pPr>
        <w:jc w:val="center"/>
        <w:rPr>
          <w:rFonts w:ascii="Arial" w:hAnsi="Arial" w:cs="Arial"/>
          <w:b/>
        </w:rPr>
      </w:pPr>
      <w:r w:rsidRPr="002E5939">
        <w:rPr>
          <w:rFonts w:ascii="Arial" w:hAnsi="Arial" w:cs="Arial"/>
        </w:rPr>
        <w:t>К</w:t>
      </w:r>
      <w:r w:rsidR="00C95F65" w:rsidRPr="002E5939">
        <w:rPr>
          <w:rFonts w:ascii="Arial" w:hAnsi="Arial" w:cs="Arial"/>
          <w:b/>
        </w:rPr>
        <w:t xml:space="preserve">омисији за израду Годишњег програма заштите, уређења и коришћења пољопривредног земљишта на територији општине </w:t>
      </w:r>
      <w:r w:rsidRPr="002E5939">
        <w:rPr>
          <w:rFonts w:ascii="Arial" w:hAnsi="Arial" w:cs="Arial"/>
          <w:b/>
        </w:rPr>
        <w:t>Нови Кнежевац</w:t>
      </w:r>
    </w:p>
    <w:p w:rsidR="00C95F65" w:rsidRDefault="00C95F65" w:rsidP="00C95F65">
      <w:pPr>
        <w:rPr>
          <w:rFonts w:ascii="Arial" w:hAnsi="Arial" w:cs="Arial"/>
          <w:sz w:val="20"/>
          <w:szCs w:val="20"/>
        </w:rPr>
      </w:pPr>
    </w:p>
    <w:p w:rsidR="00C95F65" w:rsidRDefault="00C95F65" w:rsidP="00C95F65">
      <w:pPr>
        <w:rPr>
          <w:rFonts w:ascii="Arial" w:hAnsi="Arial" w:cs="Arial"/>
          <w:sz w:val="20"/>
          <w:szCs w:val="20"/>
        </w:rPr>
      </w:pPr>
    </w:p>
    <w:p w:rsidR="000100B1" w:rsidRPr="002E5939" w:rsidRDefault="00C95F65" w:rsidP="000100B1">
      <w:pPr>
        <w:jc w:val="center"/>
        <w:rPr>
          <w:rFonts w:ascii="Arial" w:hAnsi="Arial" w:cs="Arial"/>
          <w:b/>
          <w:sz w:val="24"/>
          <w:szCs w:val="24"/>
        </w:rPr>
      </w:pPr>
      <w:r w:rsidRPr="002E5939">
        <w:rPr>
          <w:rFonts w:ascii="Arial" w:hAnsi="Arial" w:cs="Arial"/>
          <w:b/>
          <w:sz w:val="24"/>
          <w:szCs w:val="24"/>
        </w:rPr>
        <w:t>З А Х Т Е В</w:t>
      </w:r>
    </w:p>
    <w:p w:rsidR="000100B1" w:rsidRDefault="000100B1" w:rsidP="000100B1">
      <w:pPr>
        <w:jc w:val="center"/>
        <w:rPr>
          <w:rFonts w:ascii="Arial" w:hAnsi="Arial" w:cs="Arial"/>
          <w:b/>
          <w:sz w:val="20"/>
          <w:szCs w:val="20"/>
        </w:rPr>
      </w:pPr>
    </w:p>
    <w:p w:rsidR="000100B1" w:rsidRPr="002E5939" w:rsidRDefault="000100B1" w:rsidP="00C95F65">
      <w:pPr>
        <w:jc w:val="center"/>
        <w:rPr>
          <w:rFonts w:ascii="Arial" w:hAnsi="Arial" w:cs="Arial"/>
          <w:b/>
        </w:rPr>
      </w:pPr>
    </w:p>
    <w:p w:rsidR="00C95F65" w:rsidRPr="002E5939" w:rsidRDefault="00C95F65" w:rsidP="00C95F65">
      <w:pPr>
        <w:jc w:val="center"/>
        <w:rPr>
          <w:rFonts w:ascii="Arial" w:hAnsi="Arial" w:cs="Arial"/>
          <w:b/>
        </w:rPr>
      </w:pPr>
      <w:r w:rsidRPr="002E5939">
        <w:rPr>
          <w:rFonts w:ascii="Arial" w:hAnsi="Arial" w:cs="Arial"/>
          <w:b/>
        </w:rPr>
        <w:t xml:space="preserve">за остваривање бесплатног коришћења без плаћања накнаде пољопривредног земљишта у државној својини  на територији општине </w:t>
      </w:r>
      <w:r w:rsidR="0012655B" w:rsidRPr="002E5939">
        <w:rPr>
          <w:rFonts w:ascii="Arial" w:hAnsi="Arial" w:cs="Arial"/>
          <w:b/>
        </w:rPr>
        <w:t>Нови Кнежевац</w:t>
      </w:r>
      <w:r w:rsidR="00D4452D">
        <w:rPr>
          <w:rFonts w:ascii="Arial" w:hAnsi="Arial" w:cs="Arial"/>
          <w:b/>
        </w:rPr>
        <w:t xml:space="preserve"> за 2024</w:t>
      </w:r>
      <w:r w:rsidRPr="002E5939">
        <w:rPr>
          <w:rFonts w:ascii="Arial" w:hAnsi="Arial" w:cs="Arial"/>
          <w:b/>
        </w:rPr>
        <w:t>. годину</w:t>
      </w:r>
    </w:p>
    <w:p w:rsidR="00C95F65" w:rsidRDefault="00C95F65" w:rsidP="00C95F65">
      <w:pPr>
        <w:rPr>
          <w:rFonts w:ascii="Arial" w:hAnsi="Arial" w:cs="Arial"/>
          <w:b/>
          <w:sz w:val="20"/>
          <w:szCs w:val="20"/>
        </w:rPr>
      </w:pPr>
    </w:p>
    <w:p w:rsidR="00C95F65" w:rsidRDefault="00C95F65" w:rsidP="00C95F6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8"/>
        <w:gridCol w:w="5117"/>
      </w:tblGrid>
      <w:tr w:rsidR="00C95F65" w:rsidRPr="002E5939" w:rsidTr="00C95F65">
        <w:tc>
          <w:tcPr>
            <w:tcW w:w="9515" w:type="dxa"/>
            <w:gridSpan w:val="2"/>
            <w:tcBorders>
              <w:top w:val="single" w:sz="4" w:space="0" w:color="auto"/>
              <w:left w:val="single" w:sz="4" w:space="0" w:color="auto"/>
              <w:bottom w:val="single" w:sz="4" w:space="0" w:color="auto"/>
              <w:right w:val="single" w:sz="4" w:space="0" w:color="auto"/>
            </w:tcBorders>
            <w:shd w:val="clear" w:color="auto" w:fill="F3F3F3"/>
          </w:tcPr>
          <w:p w:rsidR="00C95F65" w:rsidRPr="002E5939" w:rsidRDefault="00C95F65">
            <w:pPr>
              <w:spacing w:line="276" w:lineRule="auto"/>
              <w:jc w:val="center"/>
              <w:rPr>
                <w:rFonts w:ascii="Arial" w:hAnsi="Arial" w:cs="Arial"/>
                <w:b/>
                <w:sz w:val="20"/>
                <w:szCs w:val="20"/>
              </w:rPr>
            </w:pPr>
          </w:p>
          <w:p w:rsidR="00C95F65" w:rsidRPr="002E5939" w:rsidRDefault="00C95F65">
            <w:pPr>
              <w:spacing w:line="276" w:lineRule="auto"/>
              <w:jc w:val="center"/>
              <w:rPr>
                <w:rFonts w:ascii="Arial" w:hAnsi="Arial" w:cs="Arial"/>
                <w:b/>
                <w:sz w:val="20"/>
                <w:szCs w:val="20"/>
              </w:rPr>
            </w:pPr>
            <w:r w:rsidRPr="002E5939">
              <w:rPr>
                <w:rFonts w:ascii="Arial" w:hAnsi="Arial" w:cs="Arial"/>
                <w:b/>
                <w:sz w:val="20"/>
                <w:szCs w:val="20"/>
              </w:rPr>
              <w:t>ОСНОВНИ ПОДАЦИ О ПОДНОСИОЦУ ЗАХТЕВА</w:t>
            </w:r>
          </w:p>
          <w:p w:rsidR="00C95F65" w:rsidRPr="002E5939" w:rsidRDefault="00C95F65">
            <w:pPr>
              <w:spacing w:line="276" w:lineRule="auto"/>
              <w:jc w:val="center"/>
              <w:rPr>
                <w:rFonts w:ascii="Arial" w:hAnsi="Arial" w:cs="Arial"/>
                <w:b/>
                <w:sz w:val="20"/>
                <w:szCs w:val="20"/>
              </w:rPr>
            </w:pPr>
          </w:p>
        </w:tc>
      </w:tr>
      <w:tr w:rsidR="00C95F65" w:rsidRPr="002E5939" w:rsidTr="00C95F65">
        <w:trPr>
          <w:trHeight w:val="467"/>
        </w:trPr>
        <w:tc>
          <w:tcPr>
            <w:tcW w:w="4398" w:type="dxa"/>
            <w:tcBorders>
              <w:top w:val="single" w:sz="4" w:space="0" w:color="auto"/>
              <w:left w:val="single" w:sz="4" w:space="0" w:color="auto"/>
              <w:bottom w:val="single" w:sz="4" w:space="0" w:color="auto"/>
              <w:right w:val="single" w:sz="4" w:space="0" w:color="auto"/>
            </w:tcBorders>
            <w:vAlign w:val="center"/>
            <w:hideMark/>
          </w:tcPr>
          <w:p w:rsidR="00C95F65" w:rsidRPr="002E5939" w:rsidRDefault="00C95F65">
            <w:pPr>
              <w:spacing w:before="60" w:after="60" w:line="276" w:lineRule="auto"/>
              <w:rPr>
                <w:rFonts w:ascii="Arial" w:hAnsi="Arial" w:cs="Arial"/>
                <w:sz w:val="20"/>
                <w:szCs w:val="20"/>
              </w:rPr>
            </w:pPr>
            <w:r w:rsidRPr="002E5939">
              <w:rPr>
                <w:rFonts w:ascii="Arial" w:hAnsi="Arial" w:cs="Arial"/>
                <w:sz w:val="20"/>
                <w:szCs w:val="20"/>
              </w:rPr>
              <w:t>Пун назив  правног  лица</w:t>
            </w:r>
          </w:p>
        </w:tc>
        <w:tc>
          <w:tcPr>
            <w:tcW w:w="5117" w:type="dxa"/>
            <w:tcBorders>
              <w:top w:val="single" w:sz="4" w:space="0" w:color="auto"/>
              <w:left w:val="single" w:sz="4" w:space="0" w:color="auto"/>
              <w:bottom w:val="single" w:sz="4" w:space="0" w:color="auto"/>
              <w:right w:val="single" w:sz="4" w:space="0" w:color="auto"/>
            </w:tcBorders>
          </w:tcPr>
          <w:p w:rsidR="00C95F65" w:rsidRPr="002E5939" w:rsidRDefault="00C95F65">
            <w:pPr>
              <w:spacing w:before="60" w:after="60" w:line="276" w:lineRule="auto"/>
              <w:rPr>
                <w:rFonts w:ascii="Arial" w:hAnsi="Arial" w:cs="Arial"/>
                <w:sz w:val="20"/>
                <w:szCs w:val="20"/>
              </w:rPr>
            </w:pPr>
          </w:p>
        </w:tc>
      </w:tr>
      <w:tr w:rsidR="00C95F65" w:rsidRPr="002E5939" w:rsidTr="00C95F65">
        <w:tc>
          <w:tcPr>
            <w:tcW w:w="4398" w:type="dxa"/>
            <w:tcBorders>
              <w:top w:val="single" w:sz="4" w:space="0" w:color="auto"/>
              <w:left w:val="single" w:sz="4" w:space="0" w:color="auto"/>
              <w:bottom w:val="single" w:sz="4" w:space="0" w:color="auto"/>
              <w:right w:val="single" w:sz="4" w:space="0" w:color="auto"/>
            </w:tcBorders>
            <w:hideMark/>
          </w:tcPr>
          <w:p w:rsidR="00C95F65" w:rsidRPr="002E5939" w:rsidRDefault="00C95F65">
            <w:pPr>
              <w:spacing w:before="60" w:after="60" w:line="276" w:lineRule="auto"/>
              <w:rPr>
                <w:rFonts w:ascii="Arial" w:hAnsi="Arial" w:cs="Arial"/>
                <w:sz w:val="20"/>
                <w:szCs w:val="20"/>
              </w:rPr>
            </w:pPr>
            <w:r w:rsidRPr="002E5939">
              <w:rPr>
                <w:rFonts w:ascii="Arial" w:hAnsi="Arial" w:cs="Arial"/>
                <w:sz w:val="20"/>
                <w:szCs w:val="20"/>
              </w:rPr>
              <w:t xml:space="preserve">Седиште (поштански број, место, улица и број) </w:t>
            </w:r>
          </w:p>
        </w:tc>
        <w:tc>
          <w:tcPr>
            <w:tcW w:w="5117" w:type="dxa"/>
            <w:tcBorders>
              <w:top w:val="single" w:sz="4" w:space="0" w:color="auto"/>
              <w:left w:val="single" w:sz="4" w:space="0" w:color="auto"/>
              <w:bottom w:val="single" w:sz="4" w:space="0" w:color="auto"/>
              <w:right w:val="single" w:sz="4" w:space="0" w:color="auto"/>
            </w:tcBorders>
          </w:tcPr>
          <w:p w:rsidR="00C95F65" w:rsidRPr="002E5939" w:rsidRDefault="00C95F65">
            <w:pPr>
              <w:spacing w:before="60" w:after="60" w:line="276" w:lineRule="auto"/>
              <w:rPr>
                <w:rFonts w:ascii="Arial" w:hAnsi="Arial" w:cs="Arial"/>
                <w:sz w:val="20"/>
                <w:szCs w:val="20"/>
              </w:rPr>
            </w:pPr>
          </w:p>
        </w:tc>
      </w:tr>
      <w:tr w:rsidR="00C95F65" w:rsidRPr="002E5939" w:rsidTr="00C95F65">
        <w:tc>
          <w:tcPr>
            <w:tcW w:w="4398" w:type="dxa"/>
            <w:tcBorders>
              <w:top w:val="single" w:sz="4" w:space="0" w:color="auto"/>
              <w:left w:val="single" w:sz="4" w:space="0" w:color="auto"/>
              <w:bottom w:val="single" w:sz="4" w:space="0" w:color="auto"/>
              <w:right w:val="single" w:sz="4" w:space="0" w:color="auto"/>
            </w:tcBorders>
            <w:hideMark/>
          </w:tcPr>
          <w:p w:rsidR="00C95F65" w:rsidRPr="002E5939" w:rsidRDefault="00C95F65">
            <w:pPr>
              <w:spacing w:before="100" w:after="100" w:line="276" w:lineRule="auto"/>
              <w:rPr>
                <w:rFonts w:ascii="Arial" w:hAnsi="Arial" w:cs="Arial"/>
                <w:sz w:val="20"/>
                <w:szCs w:val="20"/>
              </w:rPr>
            </w:pPr>
            <w:r w:rsidRPr="002E5939">
              <w:rPr>
                <w:rFonts w:ascii="Arial" w:hAnsi="Arial" w:cs="Arial"/>
                <w:sz w:val="20"/>
                <w:szCs w:val="20"/>
              </w:rPr>
              <w:t>Број рачуна и назив  банке</w:t>
            </w:r>
          </w:p>
        </w:tc>
        <w:tc>
          <w:tcPr>
            <w:tcW w:w="5117" w:type="dxa"/>
            <w:tcBorders>
              <w:top w:val="single" w:sz="4" w:space="0" w:color="auto"/>
              <w:left w:val="single" w:sz="4" w:space="0" w:color="auto"/>
              <w:bottom w:val="single" w:sz="4" w:space="0" w:color="auto"/>
              <w:right w:val="single" w:sz="4" w:space="0" w:color="auto"/>
            </w:tcBorders>
          </w:tcPr>
          <w:p w:rsidR="00C95F65" w:rsidRPr="002E5939" w:rsidRDefault="00C95F65">
            <w:pPr>
              <w:spacing w:before="100" w:after="100" w:line="276" w:lineRule="auto"/>
              <w:rPr>
                <w:rFonts w:ascii="Arial" w:hAnsi="Arial" w:cs="Arial"/>
                <w:sz w:val="20"/>
                <w:szCs w:val="20"/>
              </w:rPr>
            </w:pPr>
          </w:p>
        </w:tc>
      </w:tr>
      <w:tr w:rsidR="00C95F65" w:rsidRPr="002E5939" w:rsidTr="00C95F65">
        <w:tc>
          <w:tcPr>
            <w:tcW w:w="4398" w:type="dxa"/>
            <w:tcBorders>
              <w:top w:val="single" w:sz="4" w:space="0" w:color="auto"/>
              <w:left w:val="single" w:sz="4" w:space="0" w:color="auto"/>
              <w:bottom w:val="single" w:sz="4" w:space="0" w:color="auto"/>
              <w:right w:val="single" w:sz="4" w:space="0" w:color="auto"/>
            </w:tcBorders>
            <w:hideMark/>
          </w:tcPr>
          <w:p w:rsidR="00C95F65" w:rsidRPr="002E5939" w:rsidRDefault="00C95F65">
            <w:pPr>
              <w:spacing w:before="100" w:after="100" w:line="276" w:lineRule="auto"/>
              <w:rPr>
                <w:rFonts w:ascii="Arial" w:hAnsi="Arial" w:cs="Arial"/>
                <w:sz w:val="20"/>
                <w:szCs w:val="20"/>
              </w:rPr>
            </w:pPr>
            <w:r w:rsidRPr="002E5939">
              <w:rPr>
                <w:rFonts w:ascii="Arial" w:hAnsi="Arial" w:cs="Arial"/>
                <w:sz w:val="20"/>
                <w:szCs w:val="20"/>
              </w:rPr>
              <w:t xml:space="preserve"> Број факса</w:t>
            </w:r>
          </w:p>
        </w:tc>
        <w:tc>
          <w:tcPr>
            <w:tcW w:w="5117" w:type="dxa"/>
            <w:tcBorders>
              <w:top w:val="single" w:sz="4" w:space="0" w:color="auto"/>
              <w:left w:val="single" w:sz="4" w:space="0" w:color="auto"/>
              <w:bottom w:val="single" w:sz="4" w:space="0" w:color="auto"/>
              <w:right w:val="single" w:sz="4" w:space="0" w:color="auto"/>
            </w:tcBorders>
          </w:tcPr>
          <w:p w:rsidR="00C95F65" w:rsidRPr="002E5939" w:rsidRDefault="00C95F65">
            <w:pPr>
              <w:spacing w:before="100" w:after="100" w:line="276" w:lineRule="auto"/>
              <w:rPr>
                <w:rFonts w:ascii="Arial" w:hAnsi="Arial" w:cs="Arial"/>
                <w:sz w:val="20"/>
                <w:szCs w:val="20"/>
              </w:rPr>
            </w:pPr>
          </w:p>
        </w:tc>
      </w:tr>
      <w:tr w:rsidR="00C95F65" w:rsidRPr="002E5939" w:rsidTr="00C95F65">
        <w:tc>
          <w:tcPr>
            <w:tcW w:w="4398" w:type="dxa"/>
            <w:tcBorders>
              <w:top w:val="single" w:sz="4" w:space="0" w:color="auto"/>
              <w:left w:val="single" w:sz="4" w:space="0" w:color="auto"/>
              <w:bottom w:val="single" w:sz="4" w:space="0" w:color="auto"/>
              <w:right w:val="single" w:sz="4" w:space="0" w:color="auto"/>
            </w:tcBorders>
            <w:hideMark/>
          </w:tcPr>
          <w:p w:rsidR="00C95F65" w:rsidRPr="002E5939" w:rsidRDefault="00C95F65">
            <w:pPr>
              <w:spacing w:before="100" w:after="100" w:line="276" w:lineRule="auto"/>
              <w:rPr>
                <w:rFonts w:ascii="Arial" w:hAnsi="Arial" w:cs="Arial"/>
                <w:sz w:val="20"/>
                <w:szCs w:val="20"/>
              </w:rPr>
            </w:pPr>
            <w:r w:rsidRPr="002E5939">
              <w:rPr>
                <w:rFonts w:ascii="Arial" w:hAnsi="Arial" w:cs="Arial"/>
                <w:sz w:val="20"/>
                <w:szCs w:val="20"/>
              </w:rPr>
              <w:t>Матични број</w:t>
            </w:r>
          </w:p>
        </w:tc>
        <w:tc>
          <w:tcPr>
            <w:tcW w:w="5117" w:type="dxa"/>
            <w:tcBorders>
              <w:top w:val="single" w:sz="4" w:space="0" w:color="auto"/>
              <w:left w:val="single" w:sz="4" w:space="0" w:color="auto"/>
              <w:bottom w:val="single" w:sz="4" w:space="0" w:color="auto"/>
              <w:right w:val="single" w:sz="4" w:space="0" w:color="auto"/>
            </w:tcBorders>
          </w:tcPr>
          <w:p w:rsidR="00C95F65" w:rsidRPr="002E5939" w:rsidRDefault="00C95F65">
            <w:pPr>
              <w:spacing w:before="100" w:after="100" w:line="276" w:lineRule="auto"/>
              <w:rPr>
                <w:rFonts w:ascii="Arial" w:hAnsi="Arial" w:cs="Arial"/>
                <w:sz w:val="20"/>
                <w:szCs w:val="20"/>
              </w:rPr>
            </w:pPr>
          </w:p>
        </w:tc>
      </w:tr>
      <w:tr w:rsidR="00C95F65" w:rsidRPr="002E5939" w:rsidTr="00C95F65">
        <w:tc>
          <w:tcPr>
            <w:tcW w:w="4398" w:type="dxa"/>
            <w:tcBorders>
              <w:top w:val="single" w:sz="4" w:space="0" w:color="auto"/>
              <w:left w:val="single" w:sz="4" w:space="0" w:color="auto"/>
              <w:bottom w:val="single" w:sz="4" w:space="0" w:color="auto"/>
              <w:right w:val="single" w:sz="4" w:space="0" w:color="auto"/>
            </w:tcBorders>
            <w:hideMark/>
          </w:tcPr>
          <w:p w:rsidR="00C95F65" w:rsidRPr="002E5939" w:rsidRDefault="00C95F65">
            <w:pPr>
              <w:spacing w:before="100" w:after="100" w:line="276" w:lineRule="auto"/>
              <w:rPr>
                <w:rFonts w:ascii="Arial" w:hAnsi="Arial" w:cs="Arial"/>
                <w:sz w:val="20"/>
                <w:szCs w:val="20"/>
              </w:rPr>
            </w:pPr>
            <w:r w:rsidRPr="002E5939">
              <w:rPr>
                <w:rFonts w:ascii="Arial" w:hAnsi="Arial" w:cs="Arial"/>
                <w:sz w:val="20"/>
                <w:szCs w:val="20"/>
              </w:rPr>
              <w:t xml:space="preserve"> ПИБ подносиоца </w:t>
            </w:r>
          </w:p>
        </w:tc>
        <w:tc>
          <w:tcPr>
            <w:tcW w:w="5117" w:type="dxa"/>
            <w:tcBorders>
              <w:top w:val="single" w:sz="4" w:space="0" w:color="auto"/>
              <w:left w:val="single" w:sz="4" w:space="0" w:color="auto"/>
              <w:bottom w:val="single" w:sz="4" w:space="0" w:color="auto"/>
              <w:right w:val="single" w:sz="4" w:space="0" w:color="auto"/>
            </w:tcBorders>
          </w:tcPr>
          <w:p w:rsidR="00C95F65" w:rsidRPr="002E5939" w:rsidRDefault="00C95F65">
            <w:pPr>
              <w:spacing w:before="100" w:after="100" w:line="276" w:lineRule="auto"/>
              <w:rPr>
                <w:rFonts w:ascii="Arial" w:hAnsi="Arial" w:cs="Arial"/>
                <w:sz w:val="20"/>
                <w:szCs w:val="20"/>
              </w:rPr>
            </w:pPr>
          </w:p>
        </w:tc>
      </w:tr>
      <w:tr w:rsidR="00C95F65" w:rsidRPr="002E5939" w:rsidTr="00C95F65">
        <w:tc>
          <w:tcPr>
            <w:tcW w:w="4398" w:type="dxa"/>
            <w:tcBorders>
              <w:top w:val="single" w:sz="4" w:space="0" w:color="auto"/>
              <w:left w:val="single" w:sz="4" w:space="0" w:color="auto"/>
              <w:bottom w:val="single" w:sz="4" w:space="0" w:color="auto"/>
              <w:right w:val="single" w:sz="4" w:space="0" w:color="auto"/>
            </w:tcBorders>
            <w:hideMark/>
          </w:tcPr>
          <w:p w:rsidR="00C95F65" w:rsidRPr="002E5939" w:rsidRDefault="00C95F65">
            <w:pPr>
              <w:spacing w:before="100" w:after="100" w:line="276" w:lineRule="auto"/>
              <w:rPr>
                <w:rFonts w:ascii="Arial" w:hAnsi="Arial" w:cs="Arial"/>
                <w:sz w:val="20"/>
                <w:szCs w:val="20"/>
              </w:rPr>
            </w:pPr>
            <w:r w:rsidRPr="002E5939">
              <w:rPr>
                <w:rFonts w:ascii="Arial" w:hAnsi="Arial" w:cs="Arial"/>
                <w:sz w:val="20"/>
                <w:szCs w:val="20"/>
              </w:rPr>
              <w:t xml:space="preserve">Име, презиме и функција одговорног лица </w:t>
            </w:r>
          </w:p>
        </w:tc>
        <w:tc>
          <w:tcPr>
            <w:tcW w:w="5117" w:type="dxa"/>
            <w:tcBorders>
              <w:top w:val="single" w:sz="4" w:space="0" w:color="auto"/>
              <w:left w:val="single" w:sz="4" w:space="0" w:color="auto"/>
              <w:bottom w:val="single" w:sz="4" w:space="0" w:color="auto"/>
              <w:right w:val="single" w:sz="4" w:space="0" w:color="auto"/>
            </w:tcBorders>
          </w:tcPr>
          <w:p w:rsidR="00C95F65" w:rsidRPr="002E5939" w:rsidRDefault="00C95F65">
            <w:pPr>
              <w:spacing w:before="100" w:after="100" w:line="276" w:lineRule="auto"/>
              <w:rPr>
                <w:rFonts w:ascii="Arial" w:hAnsi="Arial" w:cs="Arial"/>
                <w:sz w:val="20"/>
                <w:szCs w:val="20"/>
              </w:rPr>
            </w:pPr>
          </w:p>
        </w:tc>
      </w:tr>
      <w:tr w:rsidR="00C95F65" w:rsidRPr="002E5939" w:rsidTr="00C95F65">
        <w:tc>
          <w:tcPr>
            <w:tcW w:w="4398" w:type="dxa"/>
            <w:tcBorders>
              <w:top w:val="single" w:sz="4" w:space="0" w:color="auto"/>
              <w:left w:val="single" w:sz="4" w:space="0" w:color="auto"/>
              <w:bottom w:val="single" w:sz="4" w:space="0" w:color="auto"/>
              <w:right w:val="single" w:sz="4" w:space="0" w:color="auto"/>
            </w:tcBorders>
            <w:hideMark/>
          </w:tcPr>
          <w:p w:rsidR="00C95F65" w:rsidRPr="002E5939" w:rsidRDefault="00C95F65">
            <w:pPr>
              <w:spacing w:before="60" w:after="60" w:line="276" w:lineRule="auto"/>
              <w:rPr>
                <w:rFonts w:ascii="Arial" w:hAnsi="Arial" w:cs="Arial"/>
                <w:sz w:val="20"/>
                <w:szCs w:val="20"/>
              </w:rPr>
            </w:pPr>
            <w:r w:rsidRPr="002E5939">
              <w:rPr>
                <w:rFonts w:ascii="Arial" w:hAnsi="Arial" w:cs="Arial"/>
                <w:sz w:val="20"/>
                <w:szCs w:val="20"/>
              </w:rPr>
              <w:t xml:space="preserve">Број телефона и е-маил адреса одговорног лица </w:t>
            </w:r>
          </w:p>
        </w:tc>
        <w:tc>
          <w:tcPr>
            <w:tcW w:w="5117" w:type="dxa"/>
            <w:tcBorders>
              <w:top w:val="single" w:sz="4" w:space="0" w:color="auto"/>
              <w:left w:val="single" w:sz="4" w:space="0" w:color="auto"/>
              <w:bottom w:val="single" w:sz="4" w:space="0" w:color="auto"/>
              <w:right w:val="single" w:sz="4" w:space="0" w:color="auto"/>
            </w:tcBorders>
          </w:tcPr>
          <w:p w:rsidR="00C95F65" w:rsidRPr="002E5939" w:rsidRDefault="00C95F65">
            <w:pPr>
              <w:spacing w:before="60" w:after="60" w:line="276" w:lineRule="auto"/>
              <w:rPr>
                <w:rFonts w:ascii="Arial" w:hAnsi="Arial" w:cs="Arial"/>
                <w:sz w:val="20"/>
                <w:szCs w:val="20"/>
              </w:rPr>
            </w:pPr>
          </w:p>
        </w:tc>
      </w:tr>
      <w:tr w:rsidR="00C95F65" w:rsidRPr="002E5939" w:rsidTr="00C95F65">
        <w:tc>
          <w:tcPr>
            <w:tcW w:w="4398" w:type="dxa"/>
            <w:tcBorders>
              <w:top w:val="single" w:sz="4" w:space="0" w:color="auto"/>
              <w:left w:val="single" w:sz="4" w:space="0" w:color="auto"/>
              <w:bottom w:val="single" w:sz="4" w:space="0" w:color="auto"/>
              <w:right w:val="single" w:sz="4" w:space="0" w:color="auto"/>
            </w:tcBorders>
            <w:hideMark/>
          </w:tcPr>
          <w:p w:rsidR="00C95F65" w:rsidRPr="002E5939" w:rsidRDefault="0012655B">
            <w:pPr>
              <w:spacing w:before="60" w:after="60" w:line="276" w:lineRule="auto"/>
              <w:rPr>
                <w:rFonts w:ascii="Arial" w:hAnsi="Arial" w:cs="Arial"/>
                <w:sz w:val="20"/>
                <w:szCs w:val="20"/>
              </w:rPr>
            </w:pPr>
            <w:r w:rsidRPr="002E5939">
              <w:rPr>
                <w:rFonts w:ascii="Arial" w:hAnsi="Arial" w:cs="Arial"/>
                <w:sz w:val="20"/>
                <w:szCs w:val="20"/>
              </w:rPr>
              <w:t xml:space="preserve"> Име и презиме </w:t>
            </w:r>
            <w:r w:rsidR="00C95F65" w:rsidRPr="002E5939">
              <w:rPr>
                <w:rFonts w:ascii="Arial" w:hAnsi="Arial" w:cs="Arial"/>
                <w:sz w:val="20"/>
                <w:szCs w:val="20"/>
              </w:rPr>
              <w:t xml:space="preserve">лица за контакт, телефон,   </w:t>
            </w:r>
          </w:p>
          <w:p w:rsidR="00C95F65" w:rsidRPr="002E5939" w:rsidRDefault="00C95F65">
            <w:pPr>
              <w:spacing w:before="60" w:after="60" w:line="276" w:lineRule="auto"/>
              <w:rPr>
                <w:rFonts w:ascii="Arial" w:hAnsi="Arial" w:cs="Arial"/>
                <w:sz w:val="20"/>
                <w:szCs w:val="20"/>
              </w:rPr>
            </w:pPr>
            <w:r w:rsidRPr="002E5939">
              <w:rPr>
                <w:rFonts w:ascii="Arial" w:hAnsi="Arial" w:cs="Arial"/>
                <w:sz w:val="20"/>
                <w:szCs w:val="20"/>
              </w:rPr>
              <w:t xml:space="preserve"> мобилни телефон  и е-маил адреса</w:t>
            </w:r>
          </w:p>
        </w:tc>
        <w:tc>
          <w:tcPr>
            <w:tcW w:w="5117" w:type="dxa"/>
            <w:tcBorders>
              <w:top w:val="single" w:sz="4" w:space="0" w:color="auto"/>
              <w:left w:val="single" w:sz="4" w:space="0" w:color="auto"/>
              <w:bottom w:val="single" w:sz="4" w:space="0" w:color="auto"/>
              <w:right w:val="single" w:sz="4" w:space="0" w:color="auto"/>
            </w:tcBorders>
          </w:tcPr>
          <w:p w:rsidR="00C95F65" w:rsidRPr="002E5939" w:rsidRDefault="00C95F65">
            <w:pPr>
              <w:spacing w:before="60" w:after="60" w:line="276" w:lineRule="auto"/>
              <w:rPr>
                <w:rFonts w:ascii="Arial" w:hAnsi="Arial" w:cs="Arial"/>
                <w:sz w:val="20"/>
                <w:szCs w:val="20"/>
              </w:rPr>
            </w:pPr>
          </w:p>
        </w:tc>
      </w:tr>
    </w:tbl>
    <w:p w:rsidR="00C95F65" w:rsidRDefault="00C95F65" w:rsidP="00C95F65">
      <w:pPr>
        <w:rPr>
          <w:rFonts w:ascii="Arial" w:hAnsi="Arial" w:cs="Arial"/>
          <w:sz w:val="20"/>
          <w:szCs w:val="20"/>
        </w:rPr>
      </w:pPr>
    </w:p>
    <w:p w:rsidR="00C95F65" w:rsidRDefault="00C95F65" w:rsidP="00C95F65">
      <w:pPr>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868"/>
        <w:gridCol w:w="1760"/>
        <w:gridCol w:w="1880"/>
        <w:gridCol w:w="2190"/>
        <w:gridCol w:w="1817"/>
      </w:tblGrid>
      <w:tr w:rsidR="00C95F65" w:rsidRPr="002E5939" w:rsidTr="00C95F65">
        <w:tc>
          <w:tcPr>
            <w:tcW w:w="9515" w:type="dxa"/>
            <w:gridSpan w:val="5"/>
            <w:tcBorders>
              <w:top w:val="dotted" w:sz="4" w:space="0" w:color="auto"/>
              <w:left w:val="dotted" w:sz="4" w:space="0" w:color="auto"/>
              <w:bottom w:val="dotted" w:sz="4" w:space="0" w:color="auto"/>
              <w:right w:val="dotted" w:sz="4" w:space="0" w:color="auto"/>
            </w:tcBorders>
            <w:shd w:val="clear" w:color="auto" w:fill="F3F3F3"/>
          </w:tcPr>
          <w:p w:rsidR="00C95F65" w:rsidRPr="002E5939" w:rsidRDefault="00C95F65">
            <w:pPr>
              <w:spacing w:line="276" w:lineRule="auto"/>
              <w:jc w:val="center"/>
              <w:rPr>
                <w:rFonts w:ascii="Arial" w:hAnsi="Arial" w:cs="Arial"/>
                <w:b/>
                <w:sz w:val="20"/>
                <w:szCs w:val="20"/>
              </w:rPr>
            </w:pPr>
          </w:p>
          <w:p w:rsidR="00C95F65" w:rsidRPr="002E5939" w:rsidRDefault="00C95F65">
            <w:pPr>
              <w:spacing w:line="276" w:lineRule="auto"/>
              <w:jc w:val="center"/>
              <w:rPr>
                <w:rFonts w:ascii="Arial" w:hAnsi="Arial" w:cs="Arial"/>
                <w:b/>
                <w:sz w:val="20"/>
                <w:szCs w:val="20"/>
              </w:rPr>
            </w:pPr>
            <w:r w:rsidRPr="002E5939">
              <w:rPr>
                <w:rFonts w:ascii="Arial" w:hAnsi="Arial" w:cs="Arial"/>
                <w:b/>
                <w:sz w:val="20"/>
                <w:szCs w:val="20"/>
              </w:rPr>
              <w:t xml:space="preserve">ПОДАЦИ О ПОЉОПРИВРЕДНОМ ЗЕМЉИШТУ У ДРЖАВНОЈ СВОЈИНИ </w:t>
            </w:r>
          </w:p>
          <w:p w:rsidR="00C95F65" w:rsidRPr="002E5939" w:rsidRDefault="00C95F65">
            <w:pPr>
              <w:spacing w:line="276" w:lineRule="auto"/>
              <w:jc w:val="center"/>
              <w:rPr>
                <w:rFonts w:ascii="Arial" w:hAnsi="Arial" w:cs="Arial"/>
                <w:b/>
                <w:sz w:val="20"/>
                <w:szCs w:val="20"/>
              </w:rPr>
            </w:pPr>
            <w:r w:rsidRPr="002E5939">
              <w:rPr>
                <w:rFonts w:ascii="Arial" w:hAnsi="Arial" w:cs="Arial"/>
                <w:b/>
                <w:sz w:val="20"/>
                <w:szCs w:val="20"/>
              </w:rPr>
              <w:t xml:space="preserve">ЗА КОЈЕ СЕ ПОДНОСИ ЗАХТЕВ </w:t>
            </w:r>
          </w:p>
          <w:p w:rsidR="00C95F65" w:rsidRPr="002E5939" w:rsidRDefault="00C95F65">
            <w:pPr>
              <w:spacing w:line="276" w:lineRule="auto"/>
              <w:jc w:val="center"/>
              <w:rPr>
                <w:rFonts w:ascii="Arial" w:hAnsi="Arial" w:cs="Arial"/>
                <w:b/>
                <w:sz w:val="20"/>
                <w:szCs w:val="20"/>
              </w:rPr>
            </w:pPr>
          </w:p>
        </w:tc>
      </w:tr>
      <w:tr w:rsidR="00C95F65" w:rsidRPr="002E5939" w:rsidTr="00F06A06">
        <w:tc>
          <w:tcPr>
            <w:tcW w:w="1868" w:type="dxa"/>
            <w:tcBorders>
              <w:top w:val="dotted" w:sz="4" w:space="0" w:color="auto"/>
              <w:left w:val="dotted" w:sz="4" w:space="0" w:color="auto"/>
              <w:bottom w:val="dotted" w:sz="4" w:space="0" w:color="auto"/>
              <w:right w:val="dotted" w:sz="4" w:space="0" w:color="auto"/>
            </w:tcBorders>
            <w:vAlign w:val="center"/>
            <w:hideMark/>
          </w:tcPr>
          <w:p w:rsidR="00C95F65" w:rsidRPr="002E5939" w:rsidRDefault="00C95F65">
            <w:pPr>
              <w:spacing w:line="276" w:lineRule="auto"/>
              <w:jc w:val="center"/>
              <w:rPr>
                <w:rFonts w:ascii="Arial" w:hAnsi="Arial" w:cs="Arial"/>
                <w:sz w:val="20"/>
                <w:szCs w:val="20"/>
              </w:rPr>
            </w:pPr>
            <w:r w:rsidRPr="002E5939">
              <w:rPr>
                <w:rFonts w:ascii="Arial" w:hAnsi="Arial" w:cs="Arial"/>
                <w:sz w:val="20"/>
                <w:szCs w:val="20"/>
              </w:rPr>
              <w:t>Катастарска</w:t>
            </w:r>
          </w:p>
          <w:p w:rsidR="00C95F65" w:rsidRPr="002E5939" w:rsidRDefault="00C95F65">
            <w:pPr>
              <w:spacing w:line="276" w:lineRule="auto"/>
              <w:jc w:val="center"/>
              <w:rPr>
                <w:rFonts w:ascii="Arial" w:hAnsi="Arial" w:cs="Arial"/>
                <w:sz w:val="20"/>
                <w:szCs w:val="20"/>
              </w:rPr>
            </w:pPr>
            <w:r w:rsidRPr="002E5939">
              <w:rPr>
                <w:rFonts w:ascii="Arial" w:hAnsi="Arial" w:cs="Arial"/>
                <w:sz w:val="20"/>
                <w:szCs w:val="20"/>
              </w:rPr>
              <w:t>општина</w:t>
            </w:r>
          </w:p>
        </w:tc>
        <w:tc>
          <w:tcPr>
            <w:tcW w:w="1760" w:type="dxa"/>
            <w:tcBorders>
              <w:top w:val="dotted" w:sz="4" w:space="0" w:color="auto"/>
              <w:left w:val="dotted" w:sz="4" w:space="0" w:color="auto"/>
              <w:bottom w:val="dotted" w:sz="4" w:space="0" w:color="auto"/>
              <w:right w:val="dotted" w:sz="4" w:space="0" w:color="auto"/>
            </w:tcBorders>
            <w:vAlign w:val="center"/>
            <w:hideMark/>
          </w:tcPr>
          <w:p w:rsidR="00C95F65" w:rsidRPr="002E5939" w:rsidRDefault="00C95F65">
            <w:pPr>
              <w:spacing w:line="276" w:lineRule="auto"/>
              <w:jc w:val="center"/>
              <w:rPr>
                <w:rFonts w:ascii="Arial" w:hAnsi="Arial" w:cs="Arial"/>
                <w:sz w:val="20"/>
                <w:szCs w:val="20"/>
              </w:rPr>
            </w:pPr>
            <w:r w:rsidRPr="002E5939">
              <w:rPr>
                <w:rFonts w:ascii="Arial" w:hAnsi="Arial" w:cs="Arial"/>
                <w:sz w:val="20"/>
                <w:szCs w:val="20"/>
              </w:rPr>
              <w:t>Број поседовног листа или листа непокретности</w:t>
            </w:r>
          </w:p>
        </w:tc>
        <w:tc>
          <w:tcPr>
            <w:tcW w:w="1880" w:type="dxa"/>
            <w:tcBorders>
              <w:top w:val="dotted" w:sz="4" w:space="0" w:color="auto"/>
              <w:left w:val="dotted" w:sz="4" w:space="0" w:color="auto"/>
              <w:bottom w:val="dotted" w:sz="4" w:space="0" w:color="auto"/>
              <w:right w:val="dotted" w:sz="4" w:space="0" w:color="auto"/>
            </w:tcBorders>
            <w:vAlign w:val="center"/>
            <w:hideMark/>
          </w:tcPr>
          <w:p w:rsidR="00C95F65" w:rsidRPr="002E5939" w:rsidRDefault="00C95F65">
            <w:pPr>
              <w:spacing w:line="276" w:lineRule="auto"/>
              <w:jc w:val="center"/>
              <w:rPr>
                <w:rFonts w:ascii="Arial" w:hAnsi="Arial" w:cs="Arial"/>
                <w:sz w:val="20"/>
                <w:szCs w:val="20"/>
              </w:rPr>
            </w:pPr>
            <w:r w:rsidRPr="002E5939">
              <w:rPr>
                <w:rFonts w:ascii="Arial" w:hAnsi="Arial" w:cs="Arial"/>
                <w:sz w:val="20"/>
                <w:szCs w:val="20"/>
              </w:rPr>
              <w:t>Број катастарске парцеле</w:t>
            </w:r>
          </w:p>
        </w:tc>
        <w:tc>
          <w:tcPr>
            <w:tcW w:w="2190" w:type="dxa"/>
            <w:tcBorders>
              <w:top w:val="dotted" w:sz="4" w:space="0" w:color="auto"/>
              <w:left w:val="dotted" w:sz="4" w:space="0" w:color="auto"/>
              <w:bottom w:val="dotted" w:sz="4" w:space="0" w:color="auto"/>
              <w:right w:val="dotted" w:sz="4" w:space="0" w:color="auto"/>
            </w:tcBorders>
            <w:vAlign w:val="center"/>
            <w:hideMark/>
          </w:tcPr>
          <w:p w:rsidR="00C95F65" w:rsidRPr="002E5939" w:rsidRDefault="00C95F65">
            <w:pPr>
              <w:spacing w:line="276" w:lineRule="auto"/>
              <w:jc w:val="center"/>
              <w:rPr>
                <w:rFonts w:ascii="Arial" w:hAnsi="Arial" w:cs="Arial"/>
                <w:sz w:val="20"/>
                <w:szCs w:val="20"/>
              </w:rPr>
            </w:pPr>
            <w:r w:rsidRPr="002E5939">
              <w:rPr>
                <w:rFonts w:ascii="Arial" w:hAnsi="Arial" w:cs="Arial"/>
                <w:sz w:val="20"/>
                <w:szCs w:val="20"/>
              </w:rPr>
              <w:t>Култура и класа</w:t>
            </w:r>
          </w:p>
        </w:tc>
        <w:tc>
          <w:tcPr>
            <w:tcW w:w="1817" w:type="dxa"/>
            <w:tcBorders>
              <w:top w:val="dotted" w:sz="4" w:space="0" w:color="auto"/>
              <w:left w:val="dotted" w:sz="4" w:space="0" w:color="auto"/>
              <w:bottom w:val="dotted" w:sz="4" w:space="0" w:color="auto"/>
              <w:right w:val="dotted" w:sz="4" w:space="0" w:color="auto"/>
            </w:tcBorders>
            <w:vAlign w:val="center"/>
            <w:hideMark/>
          </w:tcPr>
          <w:p w:rsidR="00C95F65" w:rsidRPr="002E5939" w:rsidRDefault="00C95F65">
            <w:pPr>
              <w:spacing w:line="276" w:lineRule="auto"/>
              <w:jc w:val="center"/>
              <w:rPr>
                <w:rFonts w:ascii="Arial" w:hAnsi="Arial" w:cs="Arial"/>
                <w:sz w:val="20"/>
                <w:szCs w:val="20"/>
              </w:rPr>
            </w:pPr>
            <w:r w:rsidRPr="002E5939">
              <w:rPr>
                <w:rFonts w:ascii="Arial" w:hAnsi="Arial" w:cs="Arial"/>
                <w:sz w:val="20"/>
                <w:szCs w:val="20"/>
              </w:rPr>
              <w:t>Површина</w:t>
            </w:r>
          </w:p>
          <w:p w:rsidR="00C95F65" w:rsidRPr="002E5939" w:rsidRDefault="00C95F65">
            <w:pPr>
              <w:spacing w:line="276" w:lineRule="auto"/>
              <w:jc w:val="center"/>
              <w:rPr>
                <w:rFonts w:ascii="Arial" w:hAnsi="Arial" w:cs="Arial"/>
                <w:sz w:val="20"/>
                <w:szCs w:val="20"/>
              </w:rPr>
            </w:pPr>
            <w:r w:rsidRPr="002E5939">
              <w:rPr>
                <w:rFonts w:ascii="Arial" w:hAnsi="Arial" w:cs="Arial"/>
                <w:sz w:val="20"/>
                <w:szCs w:val="20"/>
              </w:rPr>
              <w:t xml:space="preserve"> (ха, ари, м2)</w:t>
            </w:r>
          </w:p>
        </w:tc>
      </w:tr>
      <w:tr w:rsidR="00C95F65" w:rsidRPr="002E5939" w:rsidTr="00F06A06">
        <w:tc>
          <w:tcPr>
            <w:tcW w:w="1868"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76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8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219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17"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r>
      <w:tr w:rsidR="00C95F65" w:rsidRPr="002E5939" w:rsidTr="00F06A06">
        <w:tc>
          <w:tcPr>
            <w:tcW w:w="1868"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76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8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219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17"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r>
      <w:tr w:rsidR="00C95F65" w:rsidRPr="002E5939" w:rsidTr="00F06A06">
        <w:tc>
          <w:tcPr>
            <w:tcW w:w="1868"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76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8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219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17"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r>
      <w:tr w:rsidR="00C95F65" w:rsidRPr="002E5939" w:rsidTr="00F06A06">
        <w:tc>
          <w:tcPr>
            <w:tcW w:w="1868"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76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8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219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17"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r>
      <w:tr w:rsidR="00C95F65" w:rsidRPr="002E5939" w:rsidTr="00F06A06">
        <w:tc>
          <w:tcPr>
            <w:tcW w:w="1868"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76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8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219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17"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r>
      <w:tr w:rsidR="00C95F65" w:rsidRPr="002E5939" w:rsidTr="00F06A06">
        <w:tc>
          <w:tcPr>
            <w:tcW w:w="1868"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76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8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219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17"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r>
      <w:tr w:rsidR="00C95F65" w:rsidRPr="002E5939" w:rsidTr="00F06A06">
        <w:tc>
          <w:tcPr>
            <w:tcW w:w="1868"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76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1880"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rPr>
            </w:pPr>
          </w:p>
        </w:tc>
        <w:tc>
          <w:tcPr>
            <w:tcW w:w="2190" w:type="dxa"/>
            <w:tcBorders>
              <w:top w:val="dotted" w:sz="4" w:space="0" w:color="auto"/>
              <w:left w:val="dotted" w:sz="4" w:space="0" w:color="auto"/>
              <w:bottom w:val="dotted" w:sz="4" w:space="0" w:color="auto"/>
              <w:right w:val="dotted" w:sz="4" w:space="0" w:color="auto"/>
            </w:tcBorders>
            <w:hideMark/>
          </w:tcPr>
          <w:p w:rsidR="00C95F65" w:rsidRPr="002E5939" w:rsidRDefault="00C95F65">
            <w:pPr>
              <w:spacing w:before="40" w:after="40" w:line="276" w:lineRule="auto"/>
              <w:rPr>
                <w:rFonts w:ascii="Arial" w:hAnsi="Arial" w:cs="Arial"/>
                <w:sz w:val="20"/>
                <w:szCs w:val="20"/>
              </w:rPr>
            </w:pPr>
            <w:r w:rsidRPr="002E5939">
              <w:rPr>
                <w:rFonts w:ascii="Arial" w:hAnsi="Arial" w:cs="Arial"/>
                <w:sz w:val="20"/>
                <w:szCs w:val="20"/>
              </w:rPr>
              <w:t>У к у п н о:</w:t>
            </w:r>
          </w:p>
        </w:tc>
        <w:tc>
          <w:tcPr>
            <w:tcW w:w="1817" w:type="dxa"/>
            <w:tcBorders>
              <w:top w:val="dotted" w:sz="4" w:space="0" w:color="auto"/>
              <w:left w:val="dotted" w:sz="4" w:space="0" w:color="auto"/>
              <w:bottom w:val="dotted" w:sz="4" w:space="0" w:color="auto"/>
              <w:right w:val="dotted" w:sz="4" w:space="0" w:color="auto"/>
            </w:tcBorders>
          </w:tcPr>
          <w:p w:rsidR="00C95F65" w:rsidRPr="002E5939" w:rsidRDefault="00C95F65">
            <w:pPr>
              <w:spacing w:before="40" w:after="40" w:line="276" w:lineRule="auto"/>
              <w:rPr>
                <w:rFonts w:ascii="Arial" w:hAnsi="Arial" w:cs="Arial"/>
                <w:sz w:val="20"/>
                <w:szCs w:val="20"/>
                <w:highlight w:val="yellow"/>
              </w:rPr>
            </w:pPr>
          </w:p>
        </w:tc>
      </w:tr>
      <w:tr w:rsidR="00C95F65" w:rsidRPr="002E5939" w:rsidTr="00F06A06">
        <w:trPr>
          <w:trHeight w:val="755"/>
        </w:trPr>
        <w:tc>
          <w:tcPr>
            <w:tcW w:w="5508" w:type="dxa"/>
            <w:gridSpan w:val="3"/>
            <w:tcBorders>
              <w:top w:val="dotted" w:sz="4" w:space="0" w:color="auto"/>
              <w:left w:val="dotted" w:sz="4" w:space="0" w:color="auto"/>
              <w:bottom w:val="dotted" w:sz="4" w:space="0" w:color="auto"/>
              <w:right w:val="dotted" w:sz="4" w:space="0" w:color="auto"/>
            </w:tcBorders>
          </w:tcPr>
          <w:p w:rsidR="00C95F65" w:rsidRPr="002E5939" w:rsidRDefault="00C95F65">
            <w:pPr>
              <w:spacing w:line="276" w:lineRule="auto"/>
              <w:rPr>
                <w:rFonts w:ascii="Arial" w:hAnsi="Arial" w:cs="Arial"/>
                <w:sz w:val="20"/>
                <w:szCs w:val="20"/>
              </w:rPr>
            </w:pPr>
          </w:p>
          <w:p w:rsidR="00C95F65" w:rsidRPr="002E5939" w:rsidRDefault="00C95F65">
            <w:pPr>
              <w:spacing w:line="276" w:lineRule="auto"/>
              <w:rPr>
                <w:rFonts w:ascii="Arial" w:hAnsi="Arial" w:cs="Arial"/>
                <w:sz w:val="20"/>
                <w:szCs w:val="20"/>
              </w:rPr>
            </w:pPr>
            <w:r w:rsidRPr="002E5939">
              <w:rPr>
                <w:rFonts w:ascii="Arial" w:hAnsi="Arial" w:cs="Arial"/>
                <w:sz w:val="20"/>
                <w:szCs w:val="20"/>
              </w:rPr>
              <w:t xml:space="preserve">Намена коришћења пољопривредног земљишта у државној својини за које се подноси захтев </w:t>
            </w:r>
          </w:p>
          <w:p w:rsidR="00C95F65" w:rsidRPr="002E5939" w:rsidRDefault="00C95F65">
            <w:pPr>
              <w:spacing w:line="276" w:lineRule="auto"/>
              <w:rPr>
                <w:rFonts w:ascii="Arial" w:hAnsi="Arial" w:cs="Arial"/>
                <w:sz w:val="20"/>
                <w:szCs w:val="20"/>
              </w:rPr>
            </w:pPr>
          </w:p>
        </w:tc>
        <w:tc>
          <w:tcPr>
            <w:tcW w:w="4007" w:type="dxa"/>
            <w:gridSpan w:val="2"/>
            <w:tcBorders>
              <w:top w:val="dotted" w:sz="4" w:space="0" w:color="auto"/>
              <w:left w:val="dotted" w:sz="4" w:space="0" w:color="auto"/>
              <w:bottom w:val="dotted" w:sz="4" w:space="0" w:color="auto"/>
              <w:right w:val="dotted" w:sz="4" w:space="0" w:color="auto"/>
            </w:tcBorders>
          </w:tcPr>
          <w:p w:rsidR="00C95F65" w:rsidRPr="002E5939" w:rsidRDefault="00C95F65">
            <w:pPr>
              <w:spacing w:line="276" w:lineRule="auto"/>
              <w:rPr>
                <w:rFonts w:ascii="Arial" w:hAnsi="Arial" w:cs="Arial"/>
                <w:sz w:val="20"/>
                <w:szCs w:val="20"/>
              </w:rPr>
            </w:pPr>
          </w:p>
        </w:tc>
      </w:tr>
    </w:tbl>
    <w:p w:rsidR="00C95F65" w:rsidRDefault="00C95F65" w:rsidP="00C95F65">
      <w:pPr>
        <w:rPr>
          <w:rFonts w:ascii="Arial" w:hAnsi="Arial" w:cs="Arial"/>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9515"/>
      </w:tblGrid>
      <w:tr w:rsidR="00C95F65" w:rsidRPr="002E5939" w:rsidTr="00C95F65">
        <w:tc>
          <w:tcPr>
            <w:tcW w:w="9515" w:type="dxa"/>
            <w:tcBorders>
              <w:top w:val="dotted" w:sz="4" w:space="0" w:color="auto"/>
              <w:left w:val="dotted" w:sz="4" w:space="0" w:color="auto"/>
              <w:bottom w:val="dotted" w:sz="4" w:space="0" w:color="auto"/>
              <w:right w:val="dotted" w:sz="4" w:space="0" w:color="auto"/>
            </w:tcBorders>
            <w:shd w:val="clear" w:color="auto" w:fill="F3F3F3"/>
          </w:tcPr>
          <w:p w:rsidR="00C95F65" w:rsidRPr="002E5939" w:rsidRDefault="00C95F65">
            <w:pPr>
              <w:spacing w:line="276" w:lineRule="auto"/>
              <w:jc w:val="center"/>
              <w:rPr>
                <w:rFonts w:ascii="Arial" w:hAnsi="Arial" w:cs="Arial"/>
                <w:b/>
                <w:sz w:val="20"/>
                <w:szCs w:val="20"/>
              </w:rPr>
            </w:pPr>
          </w:p>
          <w:p w:rsidR="00C95F65" w:rsidRPr="002E5939" w:rsidRDefault="00C95F65">
            <w:pPr>
              <w:spacing w:line="276" w:lineRule="auto"/>
              <w:jc w:val="center"/>
              <w:rPr>
                <w:rFonts w:ascii="Arial" w:hAnsi="Arial" w:cs="Arial"/>
                <w:b/>
                <w:sz w:val="20"/>
                <w:szCs w:val="20"/>
                <w:vertAlign w:val="superscript"/>
              </w:rPr>
            </w:pPr>
            <w:r w:rsidRPr="002E5939">
              <w:rPr>
                <w:rFonts w:ascii="Arial" w:hAnsi="Arial" w:cs="Arial"/>
                <w:b/>
                <w:sz w:val="20"/>
                <w:szCs w:val="20"/>
              </w:rPr>
              <w:t>ПОТРЕБНА ДОКУМЕНТАЦИЈА</w:t>
            </w:r>
            <w:r w:rsidRPr="002E5939">
              <w:rPr>
                <w:rFonts w:ascii="Arial" w:hAnsi="Arial" w:cs="Arial"/>
                <w:b/>
                <w:sz w:val="20"/>
                <w:szCs w:val="20"/>
                <w:vertAlign w:val="superscript"/>
              </w:rPr>
              <w:t xml:space="preserve"> </w:t>
            </w:r>
          </w:p>
          <w:p w:rsidR="00C95F65" w:rsidRPr="002E5939" w:rsidRDefault="00C95F65">
            <w:pPr>
              <w:spacing w:line="276" w:lineRule="auto"/>
              <w:jc w:val="center"/>
              <w:rPr>
                <w:rFonts w:ascii="Arial" w:hAnsi="Arial" w:cs="Arial"/>
                <w:b/>
                <w:sz w:val="20"/>
                <w:szCs w:val="20"/>
              </w:rPr>
            </w:pPr>
          </w:p>
        </w:tc>
      </w:tr>
      <w:tr w:rsidR="00C95F65" w:rsidRPr="002E5939" w:rsidTr="00571A22">
        <w:trPr>
          <w:trHeight w:val="710"/>
        </w:trPr>
        <w:tc>
          <w:tcPr>
            <w:tcW w:w="9515" w:type="dxa"/>
            <w:tcBorders>
              <w:top w:val="dotted" w:sz="4" w:space="0" w:color="auto"/>
              <w:left w:val="dotted" w:sz="4" w:space="0" w:color="auto"/>
              <w:bottom w:val="dotted" w:sz="4" w:space="0" w:color="auto"/>
              <w:right w:val="dotted" w:sz="4" w:space="0" w:color="auto"/>
            </w:tcBorders>
            <w:hideMark/>
          </w:tcPr>
          <w:p w:rsidR="00C95F65" w:rsidRPr="002E5939" w:rsidRDefault="00C95F65">
            <w:pPr>
              <w:spacing w:before="100" w:line="276" w:lineRule="auto"/>
              <w:jc w:val="both"/>
              <w:rPr>
                <w:rFonts w:ascii="Arial" w:hAnsi="Arial" w:cs="Arial"/>
                <w:sz w:val="20"/>
                <w:szCs w:val="20"/>
              </w:rPr>
            </w:pPr>
            <w:r w:rsidRPr="002E5939">
              <w:rPr>
                <w:rFonts w:ascii="Arial" w:hAnsi="Arial" w:cs="Arial"/>
                <w:b/>
                <w:sz w:val="20"/>
                <w:szCs w:val="20"/>
              </w:rPr>
              <w:t>1.</w:t>
            </w:r>
            <w:r w:rsidRPr="002E5939">
              <w:rPr>
                <w:rFonts w:ascii="Arial" w:hAnsi="Arial" w:cs="Arial"/>
                <w:sz w:val="20"/>
                <w:szCs w:val="20"/>
              </w:rPr>
              <w:t xml:space="preserve"> Захтев за остваривање бесплатног коришћења без плаћања накнаде потписан од стране одговорног лица</w:t>
            </w:r>
          </w:p>
        </w:tc>
      </w:tr>
      <w:tr w:rsidR="00C95F65" w:rsidRPr="002E5939" w:rsidTr="00571A22">
        <w:trPr>
          <w:trHeight w:val="710"/>
        </w:trPr>
        <w:tc>
          <w:tcPr>
            <w:tcW w:w="9515" w:type="dxa"/>
            <w:tcBorders>
              <w:top w:val="dotted" w:sz="4" w:space="0" w:color="auto"/>
              <w:left w:val="dotted" w:sz="4" w:space="0" w:color="auto"/>
              <w:bottom w:val="dotted" w:sz="4" w:space="0" w:color="auto"/>
              <w:right w:val="dotted" w:sz="4" w:space="0" w:color="auto"/>
            </w:tcBorders>
            <w:hideMark/>
          </w:tcPr>
          <w:p w:rsidR="00C95F65" w:rsidRPr="00F06FFD" w:rsidRDefault="00C95F65">
            <w:pPr>
              <w:spacing w:before="100" w:line="276" w:lineRule="auto"/>
              <w:jc w:val="both"/>
              <w:rPr>
                <w:rFonts w:ascii="Arial" w:hAnsi="Arial" w:cs="Arial"/>
                <w:sz w:val="20"/>
                <w:szCs w:val="20"/>
                <w:lang/>
              </w:rPr>
            </w:pPr>
            <w:r w:rsidRPr="002E5939">
              <w:rPr>
                <w:rFonts w:ascii="Arial" w:hAnsi="Arial" w:cs="Arial"/>
                <w:b/>
                <w:sz w:val="20"/>
                <w:szCs w:val="20"/>
              </w:rPr>
              <w:t>2.</w:t>
            </w:r>
            <w:r w:rsidRPr="002E5939">
              <w:rPr>
                <w:rFonts w:ascii="Arial" w:hAnsi="Arial" w:cs="Arial"/>
                <w:sz w:val="20"/>
                <w:szCs w:val="20"/>
              </w:rPr>
              <w:t xml:space="preserve"> </w:t>
            </w:r>
            <w:r w:rsidR="00732196" w:rsidRPr="002E5939">
              <w:rPr>
                <w:rFonts w:ascii="Arial" w:hAnsi="Arial" w:cs="Arial"/>
                <w:sz w:val="20"/>
                <w:szCs w:val="20"/>
              </w:rPr>
              <w:t xml:space="preserve"> </w:t>
            </w:r>
            <w:r w:rsidRPr="002E5939">
              <w:rPr>
                <w:rFonts w:ascii="Arial" w:hAnsi="Arial" w:cs="Arial"/>
                <w:sz w:val="20"/>
                <w:szCs w:val="20"/>
              </w:rPr>
              <w:t>Акт о оснивању установе, односно извод из привредног регистра за правно лице (не старије од шест месеци)</w:t>
            </w:r>
          </w:p>
        </w:tc>
      </w:tr>
      <w:tr w:rsidR="00C95F65" w:rsidRPr="002E5939" w:rsidTr="00571A22">
        <w:trPr>
          <w:trHeight w:val="1160"/>
        </w:trPr>
        <w:tc>
          <w:tcPr>
            <w:tcW w:w="9515" w:type="dxa"/>
            <w:tcBorders>
              <w:top w:val="dotted" w:sz="4" w:space="0" w:color="auto"/>
              <w:left w:val="dotted" w:sz="4" w:space="0" w:color="auto"/>
              <w:bottom w:val="dotted" w:sz="4" w:space="0" w:color="auto"/>
              <w:right w:val="dotted" w:sz="4" w:space="0" w:color="auto"/>
            </w:tcBorders>
            <w:hideMark/>
          </w:tcPr>
          <w:p w:rsidR="00571A22" w:rsidRPr="002E5939" w:rsidRDefault="00571A22" w:rsidP="00571A22">
            <w:pPr>
              <w:tabs>
                <w:tab w:val="left" w:pos="-4860"/>
              </w:tabs>
              <w:jc w:val="both"/>
              <w:rPr>
                <w:rFonts w:ascii="Arial" w:hAnsi="Arial" w:cs="Arial"/>
                <w:b/>
                <w:sz w:val="20"/>
                <w:szCs w:val="20"/>
              </w:rPr>
            </w:pPr>
          </w:p>
          <w:p w:rsidR="00571A22" w:rsidRPr="002E5939" w:rsidRDefault="00C95F65" w:rsidP="00571A22">
            <w:pPr>
              <w:tabs>
                <w:tab w:val="left" w:pos="-4860"/>
              </w:tabs>
              <w:jc w:val="both"/>
              <w:rPr>
                <w:rFonts w:ascii="Arial" w:hAnsi="Arial" w:cs="Arial"/>
                <w:noProof/>
                <w:sz w:val="20"/>
                <w:szCs w:val="20"/>
                <w:lang w:val="sr-Cyrl-CS"/>
              </w:rPr>
            </w:pPr>
            <w:r w:rsidRPr="002E5939">
              <w:rPr>
                <w:rFonts w:ascii="Arial" w:hAnsi="Arial" w:cs="Arial"/>
                <w:b/>
                <w:sz w:val="20"/>
                <w:szCs w:val="20"/>
              </w:rPr>
              <w:t>3.</w:t>
            </w:r>
            <w:r w:rsidRPr="002E5939">
              <w:rPr>
                <w:rFonts w:ascii="Arial" w:hAnsi="Arial" w:cs="Arial"/>
                <w:sz w:val="20"/>
                <w:szCs w:val="20"/>
              </w:rPr>
              <w:t xml:space="preserve"> </w:t>
            </w:r>
            <w:r w:rsidR="00571A22" w:rsidRPr="002E5939">
              <w:rPr>
                <w:rFonts w:ascii="Arial" w:hAnsi="Arial" w:cs="Arial"/>
                <w:noProof/>
                <w:sz w:val="20"/>
                <w:szCs w:val="20"/>
                <w:lang w:val="sr-Cyrl-CS"/>
              </w:rPr>
              <w:t>Изјашњене надлежног министарства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остваривање права на коришћење земљишта без накнаде.</w:t>
            </w:r>
          </w:p>
          <w:p w:rsidR="00C95F65" w:rsidRPr="002E5939" w:rsidRDefault="00C95F65" w:rsidP="00571A22">
            <w:pPr>
              <w:spacing w:before="100" w:line="276" w:lineRule="auto"/>
              <w:jc w:val="both"/>
              <w:rPr>
                <w:rFonts w:ascii="Arial" w:hAnsi="Arial" w:cs="Arial"/>
                <w:sz w:val="20"/>
                <w:szCs w:val="20"/>
              </w:rPr>
            </w:pPr>
          </w:p>
        </w:tc>
      </w:tr>
      <w:tr w:rsidR="00571A22" w:rsidRPr="002E5939" w:rsidTr="00571A22">
        <w:trPr>
          <w:trHeight w:val="1007"/>
        </w:trPr>
        <w:tc>
          <w:tcPr>
            <w:tcW w:w="9515" w:type="dxa"/>
            <w:tcBorders>
              <w:top w:val="dotted" w:sz="4" w:space="0" w:color="auto"/>
              <w:left w:val="dotted" w:sz="4" w:space="0" w:color="auto"/>
              <w:bottom w:val="dotted" w:sz="4" w:space="0" w:color="auto"/>
              <w:right w:val="dotted" w:sz="4" w:space="0" w:color="auto"/>
            </w:tcBorders>
            <w:hideMark/>
          </w:tcPr>
          <w:p w:rsidR="00571A22" w:rsidRPr="002E5939" w:rsidRDefault="00571A22" w:rsidP="00571A22">
            <w:pPr>
              <w:spacing w:before="100" w:line="276" w:lineRule="auto"/>
              <w:jc w:val="both"/>
              <w:rPr>
                <w:rFonts w:ascii="Arial" w:hAnsi="Arial" w:cs="Arial"/>
                <w:b/>
                <w:sz w:val="20"/>
                <w:szCs w:val="20"/>
              </w:rPr>
            </w:pPr>
            <w:r w:rsidRPr="002E5939">
              <w:rPr>
                <w:rFonts w:ascii="Arial" w:hAnsi="Arial" w:cs="Arial"/>
                <w:b/>
                <w:sz w:val="20"/>
                <w:szCs w:val="20"/>
              </w:rPr>
              <w:t>4.</w:t>
            </w:r>
            <w:r w:rsidRPr="002E5939">
              <w:rPr>
                <w:rFonts w:ascii="Arial" w:hAnsi="Arial" w:cs="Arial"/>
                <w:sz w:val="20"/>
                <w:szCs w:val="20"/>
              </w:rPr>
              <w:t xml:space="preserve">  Изјава подносиоца захтева коју површину пољопривредног земљишта у државној својини већ користи без плаћања накнаде (у складу са чланом 61. Закона о пољопривредном земљишту) на територији Републике Србије</w:t>
            </w:r>
          </w:p>
        </w:tc>
      </w:tr>
      <w:tr w:rsidR="00F06FFD" w:rsidRPr="002E5939" w:rsidTr="00571A22">
        <w:trPr>
          <w:trHeight w:val="1007"/>
        </w:trPr>
        <w:tc>
          <w:tcPr>
            <w:tcW w:w="9515" w:type="dxa"/>
            <w:tcBorders>
              <w:top w:val="dotted" w:sz="4" w:space="0" w:color="auto"/>
              <w:left w:val="dotted" w:sz="4" w:space="0" w:color="auto"/>
              <w:bottom w:val="dotted" w:sz="4" w:space="0" w:color="auto"/>
              <w:right w:val="dotted" w:sz="4" w:space="0" w:color="auto"/>
            </w:tcBorders>
            <w:hideMark/>
          </w:tcPr>
          <w:p w:rsidR="00F06FFD" w:rsidRPr="00F06FFD" w:rsidRDefault="00F06FFD" w:rsidP="00571A22">
            <w:pPr>
              <w:spacing w:before="100" w:line="276" w:lineRule="auto"/>
              <w:jc w:val="both"/>
              <w:rPr>
                <w:rFonts w:ascii="Arial" w:hAnsi="Arial" w:cs="Arial"/>
                <w:sz w:val="20"/>
                <w:szCs w:val="20"/>
                <w:lang/>
              </w:rPr>
            </w:pPr>
            <w:r w:rsidRPr="00F06A06">
              <w:rPr>
                <w:rFonts w:ascii="Arial" w:hAnsi="Arial" w:cs="Arial"/>
                <w:b/>
                <w:sz w:val="20"/>
                <w:szCs w:val="20"/>
                <w:lang/>
              </w:rPr>
              <w:t>5.</w:t>
            </w:r>
            <w:r>
              <w:rPr>
                <w:rFonts w:ascii="Arial" w:hAnsi="Arial" w:cs="Arial"/>
                <w:sz w:val="20"/>
                <w:szCs w:val="20"/>
                <w:lang/>
              </w:rPr>
              <w:t xml:space="preserve"> </w:t>
            </w:r>
            <w:r w:rsidRPr="002E5939">
              <w:rPr>
                <w:rFonts w:ascii="Arial" w:hAnsi="Arial" w:cs="Arial"/>
                <w:sz w:val="20"/>
                <w:szCs w:val="20"/>
              </w:rPr>
              <w:t>Изјава подносиоца захтева</w:t>
            </w:r>
            <w:r>
              <w:rPr>
                <w:rFonts w:ascii="Arial" w:hAnsi="Arial" w:cs="Arial"/>
                <w:sz w:val="20"/>
                <w:szCs w:val="20"/>
                <w:lang/>
              </w:rPr>
              <w:t xml:space="preserve"> са планом активности за сваку катастраску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w:t>
            </w:r>
            <w:r w:rsidR="00F06A06">
              <w:rPr>
                <w:rFonts w:ascii="Arial" w:hAnsi="Arial" w:cs="Arial"/>
                <w:sz w:val="20"/>
                <w:szCs w:val="20"/>
                <w:lang/>
              </w:rPr>
              <w:t>но- истраживачка, социјална)</w:t>
            </w:r>
          </w:p>
        </w:tc>
      </w:tr>
    </w:tbl>
    <w:p w:rsidR="00C95F65" w:rsidRDefault="00C95F65" w:rsidP="00C95F65">
      <w:pPr>
        <w:rPr>
          <w:rFonts w:ascii="Arial" w:hAnsi="Arial" w:cs="Arial"/>
          <w:sz w:val="20"/>
          <w:szCs w:val="20"/>
        </w:rPr>
      </w:pPr>
    </w:p>
    <w:p w:rsidR="00C95F65" w:rsidRPr="002E5939" w:rsidRDefault="00C95F65" w:rsidP="00C95F65">
      <w:pPr>
        <w:jc w:val="both"/>
        <w:rPr>
          <w:rFonts w:ascii="Arial" w:hAnsi="Arial" w:cs="Arial"/>
          <w:sz w:val="20"/>
          <w:szCs w:val="20"/>
        </w:rPr>
      </w:pPr>
      <w:r w:rsidRPr="002E5939">
        <w:rPr>
          <w:rFonts w:ascii="Arial" w:hAnsi="Arial" w:cs="Arial"/>
          <w:sz w:val="20"/>
          <w:szCs w:val="20"/>
        </w:rPr>
        <w:t xml:space="preserve">Као одговорно лице, потврђујем да су подаци наведени у захтеву и приложеној документацији истинити и веродостојни. </w:t>
      </w:r>
    </w:p>
    <w:p w:rsidR="00C95F65" w:rsidRPr="002E5939" w:rsidRDefault="00C95F65" w:rsidP="00C95F65">
      <w:pPr>
        <w:rPr>
          <w:rFonts w:ascii="Arial" w:hAnsi="Arial" w:cs="Arial"/>
          <w:sz w:val="20"/>
          <w:szCs w:val="20"/>
        </w:rPr>
      </w:pPr>
    </w:p>
    <w:p w:rsidR="0024123D" w:rsidRPr="002E5939" w:rsidRDefault="0024123D" w:rsidP="00C95F65">
      <w:pPr>
        <w:rPr>
          <w:rFonts w:ascii="Arial" w:hAnsi="Arial" w:cs="Arial"/>
          <w:sz w:val="20"/>
          <w:szCs w:val="20"/>
        </w:rPr>
      </w:pPr>
    </w:p>
    <w:p w:rsidR="000100B1" w:rsidRPr="002E5939" w:rsidRDefault="000100B1" w:rsidP="00C95F65">
      <w:pPr>
        <w:rPr>
          <w:rFonts w:ascii="Arial" w:hAnsi="Arial" w:cs="Arial"/>
          <w:sz w:val="20"/>
          <w:szCs w:val="20"/>
        </w:rPr>
      </w:pPr>
    </w:p>
    <w:p w:rsidR="00C95F65" w:rsidRPr="002E5939" w:rsidRDefault="000100B1" w:rsidP="00C95F65">
      <w:pPr>
        <w:ind w:left="4320"/>
        <w:jc w:val="center"/>
        <w:rPr>
          <w:rFonts w:ascii="Arial" w:hAnsi="Arial" w:cs="Arial"/>
          <w:b/>
          <w:sz w:val="20"/>
          <w:szCs w:val="20"/>
        </w:rPr>
      </w:pPr>
      <w:r w:rsidRPr="002E5939">
        <w:rPr>
          <w:rFonts w:ascii="Arial" w:hAnsi="Arial" w:cs="Arial"/>
          <w:b/>
          <w:sz w:val="20"/>
          <w:szCs w:val="20"/>
        </w:rPr>
        <w:t xml:space="preserve">           </w:t>
      </w:r>
      <w:r w:rsidR="00C95F65" w:rsidRPr="002E5939">
        <w:rPr>
          <w:rFonts w:ascii="Arial" w:hAnsi="Arial" w:cs="Arial"/>
          <w:b/>
          <w:sz w:val="20"/>
          <w:szCs w:val="20"/>
        </w:rPr>
        <w:t>ПОДНОСИЛАЦ ЗАХТЕВА</w:t>
      </w:r>
    </w:p>
    <w:p w:rsidR="00C95F65" w:rsidRPr="002E5939" w:rsidRDefault="00C95F65" w:rsidP="00C95F65">
      <w:pPr>
        <w:ind w:left="4320"/>
        <w:jc w:val="center"/>
        <w:rPr>
          <w:rFonts w:ascii="Arial" w:hAnsi="Arial" w:cs="Arial"/>
          <w:sz w:val="20"/>
          <w:szCs w:val="20"/>
        </w:rPr>
      </w:pPr>
    </w:p>
    <w:p w:rsidR="000100B1" w:rsidRPr="002E5939" w:rsidRDefault="000100B1" w:rsidP="00C95F65">
      <w:pPr>
        <w:ind w:left="4320"/>
        <w:jc w:val="center"/>
        <w:rPr>
          <w:rFonts w:ascii="Arial" w:hAnsi="Arial" w:cs="Arial"/>
          <w:sz w:val="20"/>
          <w:szCs w:val="20"/>
        </w:rPr>
      </w:pPr>
    </w:p>
    <w:p w:rsidR="00C95F65" w:rsidRPr="002E5939" w:rsidRDefault="000100B1" w:rsidP="00C95F65">
      <w:pPr>
        <w:ind w:left="4320"/>
        <w:jc w:val="center"/>
        <w:rPr>
          <w:rFonts w:ascii="Arial" w:hAnsi="Arial" w:cs="Arial"/>
          <w:sz w:val="20"/>
          <w:szCs w:val="20"/>
        </w:rPr>
      </w:pPr>
      <w:r w:rsidRPr="002E5939">
        <w:rPr>
          <w:rFonts w:ascii="Arial" w:hAnsi="Arial" w:cs="Arial"/>
          <w:sz w:val="20"/>
          <w:szCs w:val="20"/>
        </w:rPr>
        <w:t xml:space="preserve">                </w:t>
      </w:r>
      <w:r w:rsidR="00C95F65" w:rsidRPr="002E5939">
        <w:rPr>
          <w:rFonts w:ascii="Arial" w:hAnsi="Arial" w:cs="Arial"/>
          <w:sz w:val="20"/>
          <w:szCs w:val="20"/>
        </w:rPr>
        <w:t>________________________________</w:t>
      </w:r>
    </w:p>
    <w:p w:rsidR="00C95F65" w:rsidRPr="002E5939" w:rsidRDefault="00C95F65" w:rsidP="00C95F65">
      <w:pPr>
        <w:rPr>
          <w:rFonts w:ascii="Arial" w:hAnsi="Arial" w:cs="Arial"/>
          <w:sz w:val="20"/>
          <w:szCs w:val="20"/>
        </w:rPr>
      </w:pPr>
    </w:p>
    <w:p w:rsidR="00C95F65" w:rsidRPr="002E5939" w:rsidRDefault="00C95F65" w:rsidP="00C95F65">
      <w:pPr>
        <w:rPr>
          <w:rFonts w:ascii="Arial" w:hAnsi="Arial" w:cs="Arial"/>
          <w:sz w:val="20"/>
          <w:szCs w:val="20"/>
        </w:rPr>
      </w:pPr>
      <w:r w:rsidRPr="002E5939">
        <w:rPr>
          <w:rFonts w:ascii="Arial" w:hAnsi="Arial" w:cs="Arial"/>
          <w:sz w:val="20"/>
          <w:szCs w:val="20"/>
        </w:rPr>
        <w:t xml:space="preserve">Дана: ________________ </w:t>
      </w:r>
      <w:r w:rsidR="00732196" w:rsidRPr="002E5939">
        <w:rPr>
          <w:rFonts w:ascii="Arial" w:hAnsi="Arial" w:cs="Arial"/>
          <w:sz w:val="20"/>
          <w:szCs w:val="20"/>
        </w:rPr>
        <w:t xml:space="preserve"> </w:t>
      </w:r>
      <w:r w:rsidR="00D4452D">
        <w:rPr>
          <w:rFonts w:ascii="Arial" w:hAnsi="Arial" w:cs="Arial"/>
          <w:sz w:val="20"/>
          <w:szCs w:val="20"/>
        </w:rPr>
        <w:t>2023</w:t>
      </w:r>
      <w:r w:rsidRPr="002E5939">
        <w:rPr>
          <w:rFonts w:ascii="Arial" w:hAnsi="Arial" w:cs="Arial"/>
          <w:sz w:val="20"/>
          <w:szCs w:val="20"/>
        </w:rPr>
        <w:t>. године</w:t>
      </w:r>
    </w:p>
    <w:p w:rsidR="00C95F65" w:rsidRPr="002E5939" w:rsidRDefault="00C95F65" w:rsidP="00C95F65">
      <w:pPr>
        <w:rPr>
          <w:rFonts w:ascii="Arial" w:hAnsi="Arial" w:cs="Arial"/>
          <w:sz w:val="20"/>
          <w:szCs w:val="20"/>
        </w:rPr>
      </w:pPr>
    </w:p>
    <w:p w:rsidR="00C95F65" w:rsidRPr="002E5939" w:rsidRDefault="00C95F65" w:rsidP="00C95F65">
      <w:pPr>
        <w:rPr>
          <w:rFonts w:ascii="Arial" w:hAnsi="Arial" w:cs="Arial"/>
          <w:sz w:val="20"/>
          <w:szCs w:val="20"/>
        </w:rPr>
      </w:pPr>
    </w:p>
    <w:p w:rsidR="00C95F65" w:rsidRPr="002E5939" w:rsidRDefault="00C95F65" w:rsidP="00C95F65">
      <w:pPr>
        <w:rPr>
          <w:rFonts w:ascii="Arial" w:hAnsi="Arial" w:cs="Arial"/>
          <w:sz w:val="20"/>
          <w:szCs w:val="20"/>
        </w:rPr>
      </w:pPr>
    </w:p>
    <w:p w:rsidR="00C95F65" w:rsidRPr="002E5939" w:rsidRDefault="00C95F65" w:rsidP="00C95F65">
      <w:pPr>
        <w:rPr>
          <w:sz w:val="20"/>
          <w:szCs w:val="20"/>
        </w:rPr>
      </w:pPr>
    </w:p>
    <w:p w:rsidR="00423BA7" w:rsidRDefault="00423BA7"/>
    <w:sectPr w:rsidR="00423BA7" w:rsidSect="00423B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A7038"/>
    <w:multiLevelType w:val="hybridMultilevel"/>
    <w:tmpl w:val="E86C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1558A1"/>
    <w:multiLevelType w:val="hybridMultilevel"/>
    <w:tmpl w:val="B00E86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C95F65"/>
    <w:rsid w:val="000100B1"/>
    <w:rsid w:val="0012655B"/>
    <w:rsid w:val="00194D3E"/>
    <w:rsid w:val="0024123D"/>
    <w:rsid w:val="002E5939"/>
    <w:rsid w:val="00423BA7"/>
    <w:rsid w:val="00466333"/>
    <w:rsid w:val="00571A22"/>
    <w:rsid w:val="005A0E47"/>
    <w:rsid w:val="00687DD2"/>
    <w:rsid w:val="00732196"/>
    <w:rsid w:val="00877B7E"/>
    <w:rsid w:val="008E5332"/>
    <w:rsid w:val="009A25E8"/>
    <w:rsid w:val="009D4F89"/>
    <w:rsid w:val="00B97B0C"/>
    <w:rsid w:val="00C2516D"/>
    <w:rsid w:val="00C95F65"/>
    <w:rsid w:val="00CB2BD2"/>
    <w:rsid w:val="00CB63F9"/>
    <w:rsid w:val="00D4452D"/>
    <w:rsid w:val="00D85BFF"/>
    <w:rsid w:val="00F06A06"/>
    <w:rsid w:val="00F0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F65"/>
    <w:pPr>
      <w:spacing w:after="0" w:line="240" w:lineRule="auto"/>
    </w:pPr>
    <w:rPr>
      <w:rFonts w:ascii="Trebuchet MS" w:eastAsia="Times New Roman"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A22"/>
    <w:pPr>
      <w:ind w:left="720"/>
      <w:contextualSpacing/>
    </w:pPr>
  </w:style>
</w:styles>
</file>

<file path=word/webSettings.xml><?xml version="1.0" encoding="utf-8"?>
<w:webSettings xmlns:r="http://schemas.openxmlformats.org/officeDocument/2006/relationships" xmlns:w="http://schemas.openxmlformats.org/wordprocessingml/2006/main">
  <w:divs>
    <w:div w:id="9248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6484-7D4C-4A85-BD52-F6AD551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gkrupljanin</dc:creator>
  <cp:lastModifiedBy>User</cp:lastModifiedBy>
  <cp:revision>14</cp:revision>
  <dcterms:created xsi:type="dcterms:W3CDTF">2020-06-24T07:04:00Z</dcterms:created>
  <dcterms:modified xsi:type="dcterms:W3CDTF">2023-07-27T06:01:00Z</dcterms:modified>
</cp:coreProperties>
</file>